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0F3A" w14:textId="77777777" w:rsidR="00182E67" w:rsidRDefault="00182E67" w:rsidP="008C134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84AC82" wp14:editId="372D01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8590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323" y="21242"/>
                <wp:lineTo x="2132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E13" w:rsidRPr="00493E13">
        <w:t>Českobrodský spolek šachovní</w:t>
      </w:r>
    </w:p>
    <w:p w14:paraId="41A0CE45" w14:textId="02AAB1DE" w:rsidR="00182E67" w:rsidRDefault="00182E67" w:rsidP="008C1340">
      <w:pPr>
        <w:jc w:val="center"/>
      </w:pPr>
      <w:r>
        <w:t>v rámci oslav 100 let od založení šachového klubu v Českém Brodě</w:t>
      </w:r>
    </w:p>
    <w:p w14:paraId="64409AF6" w14:textId="17736971" w:rsidR="00217F32" w:rsidRDefault="00493E13" w:rsidP="008C1340">
      <w:pPr>
        <w:jc w:val="center"/>
      </w:pPr>
      <w:r w:rsidRPr="00493E13">
        <w:t>pořádá přátelský</w:t>
      </w:r>
    </w:p>
    <w:p w14:paraId="3FBE24F9" w14:textId="77777777" w:rsidR="00493E13" w:rsidRDefault="00493E13" w:rsidP="008C1340">
      <w:pPr>
        <w:jc w:val="center"/>
        <w:rPr>
          <w:b/>
        </w:rPr>
      </w:pPr>
    </w:p>
    <w:p w14:paraId="1D85CC46" w14:textId="77777777" w:rsidR="00D80524" w:rsidRPr="00217F32" w:rsidRDefault="006A7110" w:rsidP="008C13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Turnaj čtyř měst</w:t>
      </w:r>
    </w:p>
    <w:p w14:paraId="30FA6B67" w14:textId="77777777" w:rsidR="008C1340" w:rsidRDefault="008C1340"/>
    <w:p w14:paraId="11F71D52" w14:textId="490A6250" w:rsidR="008C1340" w:rsidRDefault="008C1340">
      <w:r>
        <w:t>Termín:</w:t>
      </w:r>
      <w:r>
        <w:tab/>
      </w:r>
      <w:r>
        <w:tab/>
        <w:t xml:space="preserve">sobota </w:t>
      </w:r>
      <w:r w:rsidR="00493E13">
        <w:t>24</w:t>
      </w:r>
      <w:r>
        <w:t>.</w:t>
      </w:r>
      <w:r w:rsidR="00493E13">
        <w:t xml:space="preserve"> 9</w:t>
      </w:r>
      <w:r w:rsidR="004525B2">
        <w:t>.</w:t>
      </w:r>
      <w:r w:rsidR="00493E13">
        <w:t xml:space="preserve"> </w:t>
      </w:r>
      <w:r w:rsidR="004525B2">
        <w:t>20</w:t>
      </w:r>
      <w:r w:rsidR="00493E13">
        <w:t>22</w:t>
      </w:r>
    </w:p>
    <w:p w14:paraId="502C9088" w14:textId="4DE12328" w:rsidR="008C1340" w:rsidRDefault="008C1340" w:rsidP="008C1340">
      <w:pPr>
        <w:ind w:left="1416" w:firstLine="708"/>
      </w:pPr>
      <w:r>
        <w:t xml:space="preserve">začátek </w:t>
      </w:r>
      <w:r w:rsidR="00493E13">
        <w:t>9:3</w:t>
      </w:r>
      <w:r>
        <w:t>0, předpokládaný konec 1</w:t>
      </w:r>
      <w:r w:rsidR="00493E13">
        <w:t>2</w:t>
      </w:r>
      <w:r>
        <w:t>:00</w:t>
      </w:r>
    </w:p>
    <w:p w14:paraId="58B17EA8" w14:textId="77777777" w:rsidR="008C1340" w:rsidRDefault="008C1340" w:rsidP="008C1340"/>
    <w:p w14:paraId="2C54D749" w14:textId="34A8A611" w:rsidR="008C1340" w:rsidRDefault="008C1340" w:rsidP="00493E13">
      <w:pPr>
        <w:ind w:left="2124" w:hanging="2124"/>
      </w:pPr>
      <w:r>
        <w:t>Místo:</w:t>
      </w:r>
      <w:r>
        <w:tab/>
      </w:r>
      <w:r w:rsidR="00493E13" w:rsidRPr="00493E13">
        <w:t>Oranžová zahrada, Římskokatolická farnost,</w:t>
      </w:r>
      <w:r w:rsidR="00493E13" w:rsidRPr="00493E13">
        <w:br/>
        <w:t xml:space="preserve">náměstí Husovo 78, Český Brod </w:t>
      </w:r>
      <w:hyperlink r:id="rId6" w:history="1">
        <w:r w:rsidR="00493E13" w:rsidRPr="00897302">
          <w:rPr>
            <w:rStyle w:val="Hypertextovodkaz"/>
          </w:rPr>
          <w:t>https://mapy.cz/s/31JvO</w:t>
        </w:r>
      </w:hyperlink>
    </w:p>
    <w:p w14:paraId="4DD3E6B5" w14:textId="77777777" w:rsidR="008C1340" w:rsidRDefault="008C1340" w:rsidP="008C1340"/>
    <w:p w14:paraId="554689C4" w14:textId="3DEA68AB" w:rsidR="008C1340" w:rsidRDefault="008C1340" w:rsidP="004525B2">
      <w:r>
        <w:t>Právo účasti:</w:t>
      </w:r>
      <w:r>
        <w:tab/>
      </w:r>
      <w:r>
        <w:tab/>
      </w:r>
      <w:r w:rsidR="006A7110">
        <w:t xml:space="preserve">Čelákovice, Český Brod, Pečky, </w:t>
      </w:r>
      <w:r w:rsidR="008C0500">
        <w:t>Kutná Hora</w:t>
      </w:r>
    </w:p>
    <w:p w14:paraId="0E200025" w14:textId="77777777" w:rsidR="008C1340" w:rsidRDefault="008C1340" w:rsidP="008C1340"/>
    <w:p w14:paraId="7CB23A0B" w14:textId="707CBCFA" w:rsidR="006A7110" w:rsidRDefault="008C1340" w:rsidP="008C1340">
      <w:r>
        <w:t>Systém hry:</w:t>
      </w:r>
      <w:r>
        <w:tab/>
      </w:r>
      <w:r>
        <w:tab/>
      </w:r>
      <w:r w:rsidR="006A7110">
        <w:t>Turnaj družstev</w:t>
      </w:r>
      <w:r w:rsidR="00C25953">
        <w:t xml:space="preserve"> na </w:t>
      </w:r>
      <w:r w:rsidR="008C0500">
        <w:t>5</w:t>
      </w:r>
      <w:r w:rsidR="00C25953">
        <w:t xml:space="preserve"> šachovnicích,</w:t>
      </w:r>
      <w:r w:rsidR="006A7110">
        <w:t xml:space="preserve"> každý s každým </w:t>
      </w:r>
      <w:r w:rsidR="00C25953">
        <w:t>(celkem 3 zápasy)</w:t>
      </w:r>
      <w:r w:rsidR="006A7110">
        <w:t>,</w:t>
      </w:r>
    </w:p>
    <w:p w14:paraId="5C69B773" w14:textId="095D9186" w:rsidR="004525B2" w:rsidRDefault="006A7110" w:rsidP="004525B2">
      <w:pPr>
        <w:ind w:left="2127"/>
      </w:pPr>
      <w:r>
        <w:t xml:space="preserve">tempo </w:t>
      </w:r>
      <w:r w:rsidRPr="006A7110">
        <w:t>2x</w:t>
      </w:r>
      <w:r w:rsidR="00493E13">
        <w:t>20</w:t>
      </w:r>
      <w:r w:rsidRPr="006A7110">
        <w:t xml:space="preserve"> minut</w:t>
      </w:r>
      <w:r w:rsidR="00493E13">
        <w:t>.</w:t>
      </w:r>
    </w:p>
    <w:p w14:paraId="5EAF8F91" w14:textId="2B60F733" w:rsidR="008C1340" w:rsidRDefault="00B22DA2" w:rsidP="004525B2">
      <w:pPr>
        <w:ind w:left="2127"/>
      </w:pPr>
      <w:r>
        <w:t>Hraje se</w:t>
      </w:r>
      <w:r w:rsidR="008C1340">
        <w:t xml:space="preserve"> podle</w:t>
      </w:r>
      <w:r w:rsidR="004525B2">
        <w:t xml:space="preserve"> </w:t>
      </w:r>
      <w:r w:rsidR="00493E13" w:rsidRPr="00493E13">
        <w:t>Přílohy Pravidel</w:t>
      </w:r>
      <w:r w:rsidR="00493E13">
        <w:t xml:space="preserve"> </w:t>
      </w:r>
      <w:r w:rsidR="00493E13" w:rsidRPr="00493E13">
        <w:t>šachu ŠSČR pro rapid a bleskový šach</w:t>
      </w:r>
      <w:r>
        <w:t>.</w:t>
      </w:r>
    </w:p>
    <w:p w14:paraId="102390E2" w14:textId="77777777" w:rsidR="00C25953" w:rsidRDefault="00C25953" w:rsidP="00C25953">
      <w:pPr>
        <w:ind w:left="2127"/>
      </w:pPr>
      <w:r>
        <w:t>Turnaj nebude započítán na žádné elo.</w:t>
      </w:r>
    </w:p>
    <w:p w14:paraId="3F79F476" w14:textId="77777777" w:rsidR="00C25953" w:rsidRDefault="00C25953" w:rsidP="00C25953"/>
    <w:p w14:paraId="44A41BD9" w14:textId="77777777" w:rsidR="00C25953" w:rsidRDefault="00C25953" w:rsidP="00C25953">
      <w:r>
        <w:t>Soupisky:</w:t>
      </w:r>
      <w:r>
        <w:tab/>
      </w:r>
      <w:r>
        <w:tab/>
        <w:t>Volnost v sestavení – bez omezení výkonnosti a věku.</w:t>
      </w:r>
    </w:p>
    <w:p w14:paraId="66CD2A86" w14:textId="77777777" w:rsidR="00C25953" w:rsidRDefault="00C25953" w:rsidP="00C25953">
      <w:pPr>
        <w:ind w:left="1416" w:firstLine="708"/>
      </w:pPr>
      <w:r>
        <w:t xml:space="preserve">Hostování se neřeší. </w:t>
      </w:r>
      <w:r w:rsidR="0061462A">
        <w:t>S</w:t>
      </w:r>
      <w:r>
        <w:t xml:space="preserve">eřazení </w:t>
      </w:r>
      <w:r w:rsidR="0061462A">
        <w:t xml:space="preserve">nejlépe </w:t>
      </w:r>
      <w:r>
        <w:t>podle výkonnosti.</w:t>
      </w:r>
    </w:p>
    <w:p w14:paraId="67E53696" w14:textId="77777777" w:rsidR="0061462A" w:rsidRDefault="0061462A" w:rsidP="00C25953">
      <w:pPr>
        <w:ind w:left="1416" w:firstLine="708"/>
      </w:pPr>
      <w:r>
        <w:t>Není nutné zasílat předem.</w:t>
      </w:r>
    </w:p>
    <w:p w14:paraId="5F6C0583" w14:textId="77777777" w:rsidR="008C1340" w:rsidRDefault="008C1340" w:rsidP="008C1340"/>
    <w:p w14:paraId="4E1C5771" w14:textId="77777777" w:rsidR="003D67C7" w:rsidRDefault="008C1340" w:rsidP="00B22DA2">
      <w:r>
        <w:t>Ceny:</w:t>
      </w:r>
      <w:r>
        <w:tab/>
      </w:r>
      <w:r>
        <w:tab/>
      </w:r>
      <w:r>
        <w:tab/>
      </w:r>
      <w:r w:rsidR="00B22DA2">
        <w:t>Nejsou.</w:t>
      </w:r>
    </w:p>
    <w:p w14:paraId="305376A0" w14:textId="77777777" w:rsidR="008C1340" w:rsidRDefault="008C1340" w:rsidP="008C1340"/>
    <w:p w14:paraId="0CFA932C" w14:textId="77777777" w:rsidR="008C1340" w:rsidRDefault="008C1340" w:rsidP="00B22DA2">
      <w:r>
        <w:t>Startovné:</w:t>
      </w:r>
      <w:r>
        <w:tab/>
      </w:r>
      <w:r>
        <w:tab/>
      </w:r>
      <w:r w:rsidR="00B22DA2">
        <w:t>Není.</w:t>
      </w:r>
    </w:p>
    <w:p w14:paraId="03ECB78F" w14:textId="77777777" w:rsidR="008C1340" w:rsidRDefault="008C1340" w:rsidP="008C1340"/>
    <w:p w14:paraId="54C035B1" w14:textId="23DB518C" w:rsidR="008A1D5A" w:rsidRDefault="008C1340" w:rsidP="00547B65">
      <w:r>
        <w:t>O</w:t>
      </w:r>
      <w:r w:rsidR="00763E1D">
        <w:t>bčerstvení:</w:t>
      </w:r>
      <w:r w:rsidR="00763E1D">
        <w:tab/>
      </w:r>
      <w:r w:rsidR="00763E1D">
        <w:tab/>
      </w:r>
      <w:r w:rsidR="00A57D96">
        <w:rPr>
          <w:rStyle w:val="null"/>
        </w:rPr>
        <w:t>Není.</w:t>
      </w:r>
    </w:p>
    <w:p w14:paraId="6CD8B020" w14:textId="77777777" w:rsidR="0061462A" w:rsidRDefault="0061462A" w:rsidP="00547B65"/>
    <w:p w14:paraId="4FE999E2" w14:textId="77777777" w:rsidR="0061462A" w:rsidRDefault="0061462A" w:rsidP="00547B65">
      <w:r>
        <w:t>Pořadí v předchozích ročnících:</w:t>
      </w:r>
    </w:p>
    <w:p w14:paraId="4FC1606C" w14:textId="77777777" w:rsidR="0061462A" w:rsidRDefault="0061462A" w:rsidP="00547B65"/>
    <w:p w14:paraId="473EC5F2" w14:textId="40FDD1D7" w:rsidR="008A0B0C" w:rsidRDefault="00493E13" w:rsidP="00493E13">
      <w:r w:rsidRPr="00493E13">
        <w:t>1951 – 1. Pečky 2. Čelákovice 3. Poděbrady 4. Český Brod</w:t>
      </w:r>
      <w:r w:rsidRPr="00493E13">
        <w:br/>
        <w:t>1952 – 1. Český Brod 2. Pečky 3. Čelákovice 4. Poděbrady</w:t>
      </w:r>
      <w:r w:rsidRPr="00493E13">
        <w:br/>
        <w:t>1953 – 1. Český Brod 2. Poděbrady 3. Čelákovice 4. Pečky</w:t>
      </w:r>
      <w:r w:rsidRPr="00493E13">
        <w:br/>
        <w:t>1954 – 1. Pečky 2. Český Brod 3. Poděbrady 4. Čelákovice</w:t>
      </w:r>
      <w:r w:rsidRPr="00493E13">
        <w:br/>
        <w:t>1955 – 1. Český Brod 2. Pečky 3. Poděbrady 4. Kutná Hora</w:t>
      </w:r>
      <w:r w:rsidRPr="00493E13">
        <w:br/>
        <w:t>1956 – 1. Poděbrady 2. Český Brod 3. Kutná Hora 4. Pečky</w:t>
      </w:r>
      <w:r w:rsidRPr="00493E13">
        <w:br/>
        <w:t>1957 – 1. Poděbrady 2. Český Brod 3. Kutná Hora</w:t>
      </w:r>
      <w:r w:rsidRPr="00493E13">
        <w:br/>
        <w:t>2014 – 1. Český Brod 2. Pečky 3. Poděbrady 4. Čelákovice</w:t>
      </w:r>
      <w:r w:rsidRPr="00493E13">
        <w:br/>
        <w:t>2015 – 1. Český Brod 2. Poděbrady 3. Čelákovice 4. Pečky</w:t>
      </w:r>
      <w:r w:rsidRPr="00493E13">
        <w:br/>
        <w:t>2016 – 1. Český Brod 2. Poděbrady 3. Pečky 4. Čelákovice</w:t>
      </w:r>
      <w:r w:rsidRPr="00493E13">
        <w:br/>
        <w:t>2017 – 1. Čelákovice 2. Český Brod 3. Poděbrady 4. Pečky</w:t>
      </w:r>
    </w:p>
    <w:p w14:paraId="64680C94" w14:textId="6F8255A2" w:rsidR="00493E13" w:rsidRDefault="00182E67" w:rsidP="00493E13">
      <w:r>
        <w:t>2018 – 1.</w:t>
      </w:r>
      <w:r w:rsidRPr="00493E13">
        <w:t xml:space="preserve"> Český Brod</w:t>
      </w:r>
      <w:r>
        <w:t xml:space="preserve"> 2. Čelákovice</w:t>
      </w:r>
      <w:r w:rsidRPr="00493E13">
        <w:t xml:space="preserve"> 3. Poděbrady 4. Pečky</w:t>
      </w:r>
    </w:p>
    <w:p w14:paraId="761C2CFF" w14:textId="20905A4B" w:rsidR="00182E67" w:rsidRDefault="00182E67" w:rsidP="00493E13">
      <w:r>
        <w:t xml:space="preserve">2019 – 1. </w:t>
      </w:r>
      <w:r w:rsidRPr="00493E13">
        <w:t xml:space="preserve">Čelákovice 2. Český Brod 3. </w:t>
      </w:r>
      <w:r>
        <w:t>Pečky 4. Poděbrady</w:t>
      </w:r>
    </w:p>
    <w:sectPr w:rsidR="00182E67" w:rsidSect="00D8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7E"/>
    <w:rsid w:val="00096D84"/>
    <w:rsid w:val="000C51E8"/>
    <w:rsid w:val="00135131"/>
    <w:rsid w:val="00182E67"/>
    <w:rsid w:val="001B4A1C"/>
    <w:rsid w:val="00217F32"/>
    <w:rsid w:val="003D67C7"/>
    <w:rsid w:val="004525B2"/>
    <w:rsid w:val="00493E13"/>
    <w:rsid w:val="00500C5F"/>
    <w:rsid w:val="00547B65"/>
    <w:rsid w:val="0061462A"/>
    <w:rsid w:val="006A7110"/>
    <w:rsid w:val="00714160"/>
    <w:rsid w:val="00763E1D"/>
    <w:rsid w:val="007C186E"/>
    <w:rsid w:val="007E6902"/>
    <w:rsid w:val="008A0B0C"/>
    <w:rsid w:val="008A1D5A"/>
    <w:rsid w:val="008C0500"/>
    <w:rsid w:val="008C1340"/>
    <w:rsid w:val="0090797E"/>
    <w:rsid w:val="009236A3"/>
    <w:rsid w:val="00A17E11"/>
    <w:rsid w:val="00A57D96"/>
    <w:rsid w:val="00AB2F9F"/>
    <w:rsid w:val="00B17729"/>
    <w:rsid w:val="00B22DA2"/>
    <w:rsid w:val="00B82ABE"/>
    <w:rsid w:val="00BE0EAA"/>
    <w:rsid w:val="00C25953"/>
    <w:rsid w:val="00D36842"/>
    <w:rsid w:val="00D80524"/>
    <w:rsid w:val="00E21D1E"/>
    <w:rsid w:val="00E40A6D"/>
    <w:rsid w:val="00E75117"/>
    <w:rsid w:val="00EB508F"/>
    <w:rsid w:val="00EB7E8F"/>
    <w:rsid w:val="00F33FF2"/>
    <w:rsid w:val="00F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D189"/>
  <w15:chartTrackingRefBased/>
  <w15:docId w15:val="{29669DB4-403F-48D4-947A-F67DEE18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F9F"/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2F9F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C1340"/>
    <w:rPr>
      <w:color w:val="0000FF"/>
      <w:u w:val="single"/>
    </w:rPr>
  </w:style>
  <w:style w:type="character" w:customStyle="1" w:styleId="null">
    <w:name w:val="null"/>
    <w:basedOn w:val="Standardnpsmoodstavce"/>
    <w:rsid w:val="004525B2"/>
  </w:style>
  <w:style w:type="character" w:styleId="Nevyeenzmnka">
    <w:name w:val="Unresolved Mention"/>
    <w:basedOn w:val="Standardnpsmoodstavce"/>
    <w:uiPriority w:val="99"/>
    <w:semiHidden/>
    <w:unhideWhenUsed/>
    <w:rsid w:val="00493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py.cz/s/31Jv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1E183-B263-41DE-99AC-012D6BAF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mailto:j-fiala@seznam.cz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Honza</cp:lastModifiedBy>
  <cp:revision>5</cp:revision>
  <dcterms:created xsi:type="dcterms:W3CDTF">2022-06-04T20:56:00Z</dcterms:created>
  <dcterms:modified xsi:type="dcterms:W3CDTF">2022-09-10T21:13:00Z</dcterms:modified>
</cp:coreProperties>
</file>